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Pr="005C0896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5D3D05">
        <w:rPr>
          <w:rFonts w:ascii="Times New Roman" w:hAnsi="Times New Roman" w:cs="Times New Roman"/>
          <w:b/>
          <w:sz w:val="24"/>
          <w:szCs w:val="24"/>
        </w:rPr>
        <w:t>1</w:t>
      </w:r>
      <w:r w:rsidR="00996AA0">
        <w:rPr>
          <w:rFonts w:ascii="Times New Roman" w:hAnsi="Times New Roman" w:cs="Times New Roman"/>
          <w:b/>
          <w:sz w:val="24"/>
          <w:szCs w:val="24"/>
        </w:rPr>
        <w:t>1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996AA0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6AA0">
        <w:rPr>
          <w:rFonts w:ascii="Times New Roman" w:hAnsi="Times New Roman" w:cs="Times New Roman"/>
          <w:b/>
          <w:sz w:val="24"/>
          <w:szCs w:val="24"/>
        </w:rPr>
        <w:t>ПОСТЕПЕННЫЕ РУБКИ</w:t>
      </w: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Постепенные  рубки  –  рубки  главно</w:t>
      </w:r>
      <w:r>
        <w:rPr>
          <w:rFonts w:ascii="Times New Roman" w:hAnsi="Times New Roman" w:cs="Times New Roman"/>
          <w:sz w:val="28"/>
          <w:szCs w:val="28"/>
        </w:rPr>
        <w:t xml:space="preserve">го  пользования,  при  которых </w:t>
      </w:r>
      <w:r w:rsidRPr="00996AA0">
        <w:rPr>
          <w:rFonts w:ascii="Times New Roman" w:hAnsi="Times New Roman" w:cs="Times New Roman"/>
          <w:sz w:val="28"/>
          <w:szCs w:val="28"/>
        </w:rPr>
        <w:t xml:space="preserve">древостой  вырубают  на  лесосеке  в  несколько  приемов  в  течение  одного  или двух  классов  возраста,  обеспечивая  естественное  возобновление  леса. 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Выделяют  следующие  виды  постепенных  р</w:t>
      </w:r>
      <w:r>
        <w:rPr>
          <w:rFonts w:ascii="Times New Roman" w:hAnsi="Times New Roman" w:cs="Times New Roman"/>
          <w:sz w:val="28"/>
          <w:szCs w:val="28"/>
        </w:rPr>
        <w:t xml:space="preserve">убок:  равномерно-постепенные, </w:t>
      </w:r>
      <w:r w:rsidRPr="00996AA0">
        <w:rPr>
          <w:rFonts w:ascii="Times New Roman" w:hAnsi="Times New Roman" w:cs="Times New Roman"/>
          <w:sz w:val="28"/>
          <w:szCs w:val="28"/>
        </w:rPr>
        <w:t xml:space="preserve">группово-постепенные, котловинные, чересполосные, длительно-постепенные. 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Равномерно-постепенная  рубка  –  пост</w:t>
      </w:r>
      <w:r>
        <w:rPr>
          <w:rFonts w:ascii="Times New Roman" w:hAnsi="Times New Roman" w:cs="Times New Roman"/>
          <w:sz w:val="28"/>
          <w:szCs w:val="28"/>
        </w:rPr>
        <w:t xml:space="preserve">епенная  рубка,  при   которой </w:t>
      </w:r>
      <w:r w:rsidRPr="00996AA0">
        <w:rPr>
          <w:rFonts w:ascii="Times New Roman" w:hAnsi="Times New Roman" w:cs="Times New Roman"/>
          <w:sz w:val="28"/>
          <w:szCs w:val="28"/>
        </w:rPr>
        <w:t xml:space="preserve">древостой  вырубают  в  2-4  приема  путем  последовательного  равномерного </w:t>
      </w:r>
      <w:proofErr w:type="spellStart"/>
      <w:r w:rsidRPr="00996AA0">
        <w:rPr>
          <w:rFonts w:ascii="Times New Roman" w:hAnsi="Times New Roman" w:cs="Times New Roman"/>
          <w:sz w:val="28"/>
          <w:szCs w:val="28"/>
        </w:rPr>
        <w:t>разреживания</w:t>
      </w:r>
      <w:proofErr w:type="spellEnd"/>
      <w:r w:rsidRPr="00996AA0">
        <w:rPr>
          <w:rFonts w:ascii="Times New Roman" w:hAnsi="Times New Roman" w:cs="Times New Roman"/>
          <w:sz w:val="28"/>
          <w:szCs w:val="28"/>
        </w:rPr>
        <w:t xml:space="preserve"> его в течение одного класса возраста.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Группово-постепенная рубка –</w:t>
      </w:r>
      <w:r w:rsidRPr="00996AA0">
        <w:rPr>
          <w:rFonts w:ascii="Times New Roman" w:hAnsi="Times New Roman" w:cs="Times New Roman"/>
          <w:sz w:val="28"/>
          <w:szCs w:val="28"/>
        </w:rPr>
        <w:t xml:space="preserve"> постепенна</w:t>
      </w:r>
      <w:r>
        <w:rPr>
          <w:rFonts w:ascii="Times New Roman" w:hAnsi="Times New Roman" w:cs="Times New Roman"/>
          <w:sz w:val="28"/>
          <w:szCs w:val="28"/>
        </w:rPr>
        <w:t xml:space="preserve">я рубка, при которой древостой </w:t>
      </w:r>
      <w:r w:rsidRPr="00996AA0">
        <w:rPr>
          <w:rFonts w:ascii="Times New Roman" w:hAnsi="Times New Roman" w:cs="Times New Roman"/>
          <w:sz w:val="28"/>
          <w:szCs w:val="28"/>
        </w:rPr>
        <w:t>вырубают в 2-4 приема в течение двух классов возраста. Размеры площадок, на которых  вырубают  группы  деревьев,  -  от  0,005  до  0,03  га.  С  увеличением размеров площадок, на которых вырубают деревья в один прием от 0,03 до 1,0 га, выделяют в качестве отдельного вида котловинные рубки.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 xml:space="preserve">Чересполосные постепенные  рубки, при </w:t>
      </w:r>
      <w:r>
        <w:rPr>
          <w:rFonts w:ascii="Times New Roman" w:hAnsi="Times New Roman" w:cs="Times New Roman"/>
          <w:sz w:val="28"/>
          <w:szCs w:val="28"/>
        </w:rPr>
        <w:t xml:space="preserve">которых древостой  вырубают  в </w:t>
      </w:r>
      <w:r w:rsidRPr="00996AA0">
        <w:rPr>
          <w:rFonts w:ascii="Times New Roman" w:hAnsi="Times New Roman" w:cs="Times New Roman"/>
          <w:sz w:val="28"/>
          <w:szCs w:val="28"/>
        </w:rPr>
        <w:t>течение одного класса возраста в 2-4 приема на чередующихся в определенном порядке полосах шириной, не превышающей верхней высоты древостоя.</w:t>
      </w:r>
    </w:p>
    <w:p w:rsidR="005D3D05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 xml:space="preserve">Длительно-постепенные  рубки  – </w:t>
      </w:r>
      <w:r>
        <w:rPr>
          <w:rFonts w:ascii="Times New Roman" w:hAnsi="Times New Roman" w:cs="Times New Roman"/>
          <w:sz w:val="28"/>
          <w:szCs w:val="28"/>
        </w:rPr>
        <w:t xml:space="preserve"> рубки  главного  пользования, </w:t>
      </w:r>
      <w:r w:rsidRPr="00996AA0">
        <w:rPr>
          <w:rFonts w:ascii="Times New Roman" w:hAnsi="Times New Roman" w:cs="Times New Roman"/>
          <w:sz w:val="28"/>
          <w:szCs w:val="28"/>
        </w:rPr>
        <w:t>проводимые  в   разновозрастных  древостоях  в  2  приема.  На  второй  прием оставляют деревья, не достигшие возраста спелости,  которые вырубают после достижения  ими  эксплуатационных  размеров.  Второй  прием  рубки  проводят через 30-40 лет.</w:t>
      </w: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5E5714" w:rsidRPr="005E5714" w:rsidRDefault="002D7406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996AA0" w:rsidRPr="00996AA0">
        <w:rPr>
          <w:rFonts w:ascii="Times New Roman" w:hAnsi="Times New Roman" w:cs="Times New Roman"/>
          <w:sz w:val="28"/>
          <w:szCs w:val="28"/>
        </w:rPr>
        <w:t>Укажите  вид  рубки  и  ее  организацио</w:t>
      </w:r>
      <w:r w:rsidR="00996AA0">
        <w:rPr>
          <w:rFonts w:ascii="Times New Roman" w:hAnsi="Times New Roman" w:cs="Times New Roman"/>
          <w:sz w:val="28"/>
          <w:szCs w:val="28"/>
        </w:rPr>
        <w:t xml:space="preserve">нно-технические  показатели  в </w:t>
      </w:r>
      <w:r w:rsidR="00996AA0" w:rsidRPr="00996AA0">
        <w:rPr>
          <w:rFonts w:ascii="Times New Roman" w:hAnsi="Times New Roman" w:cs="Times New Roman"/>
          <w:sz w:val="28"/>
          <w:szCs w:val="28"/>
        </w:rPr>
        <w:t xml:space="preserve">эксплуатационных  Западно-Сибирских  равнинных  таежных  лесах  для насаждений,  характеристика   которых  дана  в  табл.  </w:t>
      </w:r>
      <w:r w:rsidR="00996AA0">
        <w:rPr>
          <w:rFonts w:ascii="Times New Roman" w:hAnsi="Times New Roman" w:cs="Times New Roman"/>
          <w:sz w:val="28"/>
          <w:szCs w:val="28"/>
        </w:rPr>
        <w:t>1</w:t>
      </w:r>
      <w:r w:rsidR="00996AA0" w:rsidRPr="00996AA0">
        <w:rPr>
          <w:rFonts w:ascii="Times New Roman" w:hAnsi="Times New Roman" w:cs="Times New Roman"/>
          <w:sz w:val="28"/>
          <w:szCs w:val="28"/>
        </w:rPr>
        <w:t>.  Дайте  письменное обоснование ваших рекомендаций</w:t>
      </w: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  <w:r w:rsidR="005D3D05" w:rsidRPr="005D3D05">
        <w:t xml:space="preserve"> </w:t>
      </w:r>
      <w:r w:rsidR="005D3D05">
        <w:t xml:space="preserve">– </w:t>
      </w:r>
      <w:proofErr w:type="spellStart"/>
      <w:r w:rsidR="00996AA0" w:rsidRPr="00996AA0">
        <w:rPr>
          <w:rFonts w:ascii="Times New Roman" w:hAnsi="Times New Roman" w:cs="Times New Roman"/>
          <w:sz w:val="28"/>
          <w:szCs w:val="28"/>
        </w:rPr>
        <w:t>Лесоводственные</w:t>
      </w:r>
      <w:proofErr w:type="spellEnd"/>
      <w:r w:rsidR="00996AA0" w:rsidRPr="00996AA0">
        <w:rPr>
          <w:rFonts w:ascii="Times New Roman" w:hAnsi="Times New Roman" w:cs="Times New Roman"/>
          <w:sz w:val="28"/>
          <w:szCs w:val="28"/>
        </w:rPr>
        <w:t xml:space="preserve"> показатели постепенных рубок</w:t>
      </w:r>
    </w:p>
    <w:p w:rsidR="005E5714" w:rsidRDefault="005E5714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7E6C" w:rsidRDefault="007E206D" w:rsidP="005E57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 xml:space="preserve"> </w:t>
      </w:r>
      <w:r w:rsidR="00777E6C" w:rsidRPr="00777E6C">
        <w:rPr>
          <w:rFonts w:ascii="Times New Roman" w:hAnsi="Times New Roman" w:cs="Times New Roman"/>
          <w:sz w:val="28"/>
          <w:szCs w:val="28"/>
        </w:rPr>
        <w:t xml:space="preserve"> </w:t>
      </w:r>
      <w:r w:rsidR="00996AA0">
        <w:rPr>
          <w:noProof/>
        </w:rPr>
        <w:drawing>
          <wp:inline distT="0" distB="0" distL="0" distR="0" wp14:anchorId="115CF3F0" wp14:editId="618611F0">
            <wp:extent cx="6024131" cy="1447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35861" cy="145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D05" w:rsidRPr="007E206D" w:rsidRDefault="00996AA0" w:rsidP="005D3D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0FAAB78" wp14:editId="6650F1CA">
            <wp:extent cx="6105525" cy="19905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2263" cy="1989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E6C" w:rsidRDefault="00777E6C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 xml:space="preserve">2.  </w:t>
      </w:r>
      <w:proofErr w:type="gramStart"/>
      <w:r w:rsidRPr="00996AA0">
        <w:rPr>
          <w:rFonts w:ascii="Times New Roman" w:hAnsi="Times New Roman" w:cs="Times New Roman"/>
          <w:sz w:val="28"/>
          <w:szCs w:val="28"/>
        </w:rPr>
        <w:t xml:space="preserve">В  насаждении  с  составом  древостоя  </w:t>
      </w:r>
      <w:r>
        <w:rPr>
          <w:rFonts w:ascii="Times New Roman" w:hAnsi="Times New Roman" w:cs="Times New Roman"/>
          <w:sz w:val="28"/>
          <w:szCs w:val="28"/>
        </w:rPr>
        <w:t xml:space="preserve">5Е  3Б20с,  произрастающих  на </w:t>
      </w:r>
      <w:r w:rsidRPr="00996AA0">
        <w:rPr>
          <w:rFonts w:ascii="Times New Roman" w:hAnsi="Times New Roman" w:cs="Times New Roman"/>
          <w:sz w:val="28"/>
          <w:szCs w:val="28"/>
        </w:rPr>
        <w:t>свежих  суглинках,  VII  класса  возраста,  полнотой  0,7  намечено  провести равномерно-постепенную  рубку,  причем  в  первый  прием  предлагается вырубить все спутники ели, а во второй – ель.</w:t>
      </w:r>
      <w:proofErr w:type="gramEnd"/>
      <w:r w:rsidRPr="00996AA0">
        <w:rPr>
          <w:rFonts w:ascii="Times New Roman" w:hAnsi="Times New Roman" w:cs="Times New Roman"/>
          <w:sz w:val="28"/>
          <w:szCs w:val="28"/>
        </w:rPr>
        <w:t xml:space="preserve"> Оцените проект.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3.  В  одновозрастном  спелом  сосня</w:t>
      </w:r>
      <w:r>
        <w:rPr>
          <w:rFonts w:ascii="Times New Roman" w:hAnsi="Times New Roman" w:cs="Times New Roman"/>
          <w:sz w:val="28"/>
          <w:szCs w:val="28"/>
        </w:rPr>
        <w:t xml:space="preserve">ке-лишайнике  с  полнотой  0,9 </w:t>
      </w:r>
      <w:r w:rsidRPr="00996AA0">
        <w:rPr>
          <w:rFonts w:ascii="Times New Roman" w:hAnsi="Times New Roman" w:cs="Times New Roman"/>
          <w:sz w:val="28"/>
          <w:szCs w:val="28"/>
        </w:rPr>
        <w:t>проектируются двух приемные постепенные рубки с интенсивностью в первый прием  до  45  %  по  запасу  и  повторяемости  6-8  лет.  При  недостаточном количестве  подроста  после  1  приема  следует  ли  предусматривать  меры содействия  естественному  возобновлению  (если  следует,  указать  -  какие)  и увеличить период между рубками на 2-3 года?</w:t>
      </w:r>
    </w:p>
    <w:p w:rsid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4.   В  чистом  ельнике-кисличнике  с  полнот</w:t>
      </w:r>
      <w:r>
        <w:rPr>
          <w:rFonts w:ascii="Times New Roman" w:hAnsi="Times New Roman" w:cs="Times New Roman"/>
          <w:sz w:val="28"/>
          <w:szCs w:val="28"/>
        </w:rPr>
        <w:t xml:space="preserve">ой  0,8  при  наличии  7  тыс. </w:t>
      </w:r>
      <w:r w:rsidRPr="00996AA0">
        <w:rPr>
          <w:rFonts w:ascii="Times New Roman" w:hAnsi="Times New Roman" w:cs="Times New Roman"/>
          <w:sz w:val="28"/>
          <w:szCs w:val="28"/>
        </w:rPr>
        <w:t>шт./</w:t>
      </w:r>
      <w:proofErr w:type="gramStart"/>
      <w:r w:rsidRPr="00996AA0">
        <w:rPr>
          <w:rFonts w:ascii="Times New Roman" w:hAnsi="Times New Roman" w:cs="Times New Roman"/>
          <w:sz w:val="28"/>
          <w:szCs w:val="28"/>
        </w:rPr>
        <w:t>га</w:t>
      </w:r>
      <w:proofErr w:type="gramEnd"/>
      <w:r w:rsidRPr="00996AA0">
        <w:rPr>
          <w:rFonts w:ascii="Times New Roman" w:hAnsi="Times New Roman" w:cs="Times New Roman"/>
          <w:sz w:val="28"/>
          <w:szCs w:val="28"/>
        </w:rPr>
        <w:t xml:space="preserve">  жизнеспособности  подроста,  проектируется  четырех  приемные  рубки  с повторяемостью 5-8 лет. Оцените проект.</w:t>
      </w:r>
    </w:p>
    <w:p w:rsidR="00996AA0" w:rsidRPr="007E206D" w:rsidRDefault="00996AA0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1.  Какими   основными  признаками</w:t>
      </w:r>
      <w:r>
        <w:rPr>
          <w:rFonts w:ascii="Times New Roman" w:hAnsi="Times New Roman" w:cs="Times New Roman"/>
          <w:sz w:val="28"/>
          <w:szCs w:val="28"/>
        </w:rPr>
        <w:t xml:space="preserve">  характеризуются  постепенные </w:t>
      </w:r>
      <w:r w:rsidRPr="00996AA0">
        <w:rPr>
          <w:rFonts w:ascii="Times New Roman" w:hAnsi="Times New Roman" w:cs="Times New Roman"/>
          <w:sz w:val="28"/>
          <w:szCs w:val="28"/>
        </w:rPr>
        <w:t>рубки?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2. Какие имеются основные виды постепенных рубок?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lastRenderedPageBreak/>
        <w:t>3. Организационно-технические  пока</w:t>
      </w:r>
      <w:r>
        <w:rPr>
          <w:rFonts w:ascii="Times New Roman" w:hAnsi="Times New Roman" w:cs="Times New Roman"/>
          <w:sz w:val="28"/>
          <w:szCs w:val="28"/>
        </w:rPr>
        <w:t xml:space="preserve">затели  равномерно-постепенных </w:t>
      </w:r>
      <w:r w:rsidRPr="00996AA0">
        <w:rPr>
          <w:rFonts w:ascii="Times New Roman" w:hAnsi="Times New Roman" w:cs="Times New Roman"/>
          <w:sz w:val="28"/>
          <w:szCs w:val="28"/>
        </w:rPr>
        <w:t>рубок.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4. В  чем   заключается  сходство  и  разл</w:t>
      </w:r>
      <w:r>
        <w:rPr>
          <w:rFonts w:ascii="Times New Roman" w:hAnsi="Times New Roman" w:cs="Times New Roman"/>
          <w:sz w:val="28"/>
          <w:szCs w:val="28"/>
        </w:rPr>
        <w:t xml:space="preserve">ичие  постепенных  и  сплошных </w:t>
      </w:r>
      <w:r w:rsidRPr="00996AA0">
        <w:rPr>
          <w:rFonts w:ascii="Times New Roman" w:hAnsi="Times New Roman" w:cs="Times New Roman"/>
          <w:sz w:val="28"/>
          <w:szCs w:val="28"/>
        </w:rPr>
        <w:t>рубок; постепенных и выборочных рубок?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5. От  каких  обстоятельств  зависит  ин</w:t>
      </w:r>
      <w:r>
        <w:rPr>
          <w:rFonts w:ascii="Times New Roman" w:hAnsi="Times New Roman" w:cs="Times New Roman"/>
          <w:sz w:val="28"/>
          <w:szCs w:val="28"/>
        </w:rPr>
        <w:t xml:space="preserve">тенсивность  и  число  приемов </w:t>
      </w:r>
      <w:r w:rsidRPr="00996AA0">
        <w:rPr>
          <w:rFonts w:ascii="Times New Roman" w:hAnsi="Times New Roman" w:cs="Times New Roman"/>
          <w:sz w:val="28"/>
          <w:szCs w:val="28"/>
        </w:rPr>
        <w:t xml:space="preserve">постепенной рубки? 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6. Какие деревья нужно удалять при первом приеме рубок?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7. Равномерно-постепенные рубки в сосняках и ельниках.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8. Причины неудачных последствий постепенных рубок в ельниках.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9. Равномерно-постепенные рубки в лиственно-еловых древостоях.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10.  В  древостоях,  каких  пород  дают  хорошие  результаты  группово-постепенные рубки.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11.  В  чем  заключаются  экологические  преимущества  группово-постепенных рубок.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 xml:space="preserve">12.  Почему  группово-постепенные  рубки  </w:t>
      </w:r>
      <w:r>
        <w:rPr>
          <w:rFonts w:ascii="Times New Roman" w:hAnsi="Times New Roman" w:cs="Times New Roman"/>
          <w:sz w:val="28"/>
          <w:szCs w:val="28"/>
        </w:rPr>
        <w:t xml:space="preserve">наиболее  приемлемы  в  горных </w:t>
      </w:r>
      <w:r w:rsidRPr="00996AA0">
        <w:rPr>
          <w:rFonts w:ascii="Times New Roman" w:hAnsi="Times New Roman" w:cs="Times New Roman"/>
          <w:sz w:val="28"/>
          <w:szCs w:val="28"/>
        </w:rPr>
        <w:t>лесах?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13.  В каких древостоях можно проводить длительно-постепенные рубки?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14.  В чем основные особенности каймовой рубки.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15.  Технология постепенных рубок.</w:t>
      </w:r>
    </w:p>
    <w:p w:rsidR="00996AA0" w:rsidRPr="00996AA0" w:rsidRDefault="00996AA0" w:rsidP="00996A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6AA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Pr="00996AA0">
        <w:rPr>
          <w:rFonts w:ascii="Times New Roman" w:hAnsi="Times New Roman" w:cs="Times New Roman"/>
          <w:sz w:val="28"/>
          <w:szCs w:val="28"/>
        </w:rPr>
        <w:t xml:space="preserve">.  Для  каких  древесных  пород  –  светолюбивых </w:t>
      </w:r>
      <w:r>
        <w:rPr>
          <w:rFonts w:ascii="Times New Roman" w:hAnsi="Times New Roman" w:cs="Times New Roman"/>
          <w:sz w:val="28"/>
          <w:szCs w:val="28"/>
        </w:rPr>
        <w:t xml:space="preserve"> или  теневыносливых </w:t>
      </w:r>
      <w:r w:rsidRPr="00996AA0">
        <w:rPr>
          <w:rFonts w:ascii="Times New Roman" w:hAnsi="Times New Roman" w:cs="Times New Roman"/>
          <w:sz w:val="28"/>
          <w:szCs w:val="28"/>
        </w:rPr>
        <w:t xml:space="preserve">целесообразно </w:t>
      </w:r>
      <w:proofErr w:type="spellStart"/>
      <w:r w:rsidRPr="00996AA0">
        <w:rPr>
          <w:rFonts w:ascii="Times New Roman" w:hAnsi="Times New Roman" w:cs="Times New Roman"/>
          <w:sz w:val="28"/>
          <w:szCs w:val="28"/>
        </w:rPr>
        <w:t>многоприемность</w:t>
      </w:r>
      <w:proofErr w:type="spellEnd"/>
      <w:r w:rsidRPr="00996AA0">
        <w:rPr>
          <w:rFonts w:ascii="Times New Roman" w:hAnsi="Times New Roman" w:cs="Times New Roman"/>
          <w:sz w:val="28"/>
          <w:szCs w:val="28"/>
        </w:rPr>
        <w:t xml:space="preserve"> рубки и длительный срок возобновления?</w:t>
      </w:r>
    </w:p>
    <w:p w:rsidR="00A36C37" w:rsidRDefault="00A36C37" w:rsidP="00EA01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25137B"/>
    <w:rsid w:val="00276778"/>
    <w:rsid w:val="002D7406"/>
    <w:rsid w:val="00382418"/>
    <w:rsid w:val="003A78B3"/>
    <w:rsid w:val="003D7125"/>
    <w:rsid w:val="0059150E"/>
    <w:rsid w:val="005C0896"/>
    <w:rsid w:val="005D3D05"/>
    <w:rsid w:val="005E5714"/>
    <w:rsid w:val="00602C66"/>
    <w:rsid w:val="006D06FD"/>
    <w:rsid w:val="00712A86"/>
    <w:rsid w:val="00777E6C"/>
    <w:rsid w:val="007E206D"/>
    <w:rsid w:val="007F0A2A"/>
    <w:rsid w:val="00996AA0"/>
    <w:rsid w:val="00A36C37"/>
    <w:rsid w:val="00B55C85"/>
    <w:rsid w:val="00CD11F5"/>
    <w:rsid w:val="00DB741B"/>
    <w:rsid w:val="00E3054F"/>
    <w:rsid w:val="00EA01C3"/>
    <w:rsid w:val="00F5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2021-04-12T03:59:00Z</dcterms:created>
  <dcterms:modified xsi:type="dcterms:W3CDTF">2021-04-12T03:59:00Z</dcterms:modified>
</cp:coreProperties>
</file>